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529" w:rsidRPr="00C72458" w:rsidRDefault="00385529" w:rsidP="00385529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 w:rsidRPr="00C72458">
        <w:rPr>
          <w:rFonts w:ascii="Times New Roman" w:hAnsi="Times New Roman" w:cs="Times New Roman"/>
          <w:b w:val="0"/>
        </w:rPr>
        <w:t>УТВЕРЖДЕНА</w:t>
      </w:r>
    </w:p>
    <w:p w:rsidR="00385529" w:rsidRDefault="00385529" w:rsidP="00385529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 w:rsidRPr="00C72458">
        <w:rPr>
          <w:rFonts w:ascii="Times New Roman" w:hAnsi="Times New Roman" w:cs="Times New Roman"/>
          <w:b w:val="0"/>
        </w:rPr>
        <w:t>постановлением администрации</w:t>
      </w:r>
      <w:r>
        <w:rPr>
          <w:rFonts w:ascii="Times New Roman" w:hAnsi="Times New Roman" w:cs="Times New Roman"/>
          <w:b w:val="0"/>
        </w:rPr>
        <w:t xml:space="preserve"> </w:t>
      </w:r>
      <w:r w:rsidRPr="00C72458">
        <w:rPr>
          <w:rFonts w:ascii="Times New Roman" w:hAnsi="Times New Roman" w:cs="Times New Roman"/>
          <w:b w:val="0"/>
        </w:rPr>
        <w:t xml:space="preserve">ЗАТО городской округ </w:t>
      </w:r>
    </w:p>
    <w:p w:rsidR="00385529" w:rsidRDefault="00385529" w:rsidP="00385529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 w:rsidRPr="00C72458">
        <w:rPr>
          <w:rFonts w:ascii="Times New Roman" w:hAnsi="Times New Roman" w:cs="Times New Roman"/>
          <w:b w:val="0"/>
        </w:rPr>
        <w:t>Молодёжный</w:t>
      </w:r>
      <w:r>
        <w:rPr>
          <w:rFonts w:ascii="Times New Roman" w:hAnsi="Times New Roman" w:cs="Times New Roman"/>
          <w:b w:val="0"/>
        </w:rPr>
        <w:t xml:space="preserve"> </w:t>
      </w:r>
      <w:r w:rsidRPr="00C72458">
        <w:rPr>
          <w:rFonts w:ascii="Times New Roman" w:hAnsi="Times New Roman" w:cs="Times New Roman"/>
          <w:b w:val="0"/>
        </w:rPr>
        <w:t>Московской области</w:t>
      </w:r>
      <w:r>
        <w:rPr>
          <w:rFonts w:ascii="Times New Roman" w:hAnsi="Times New Roman" w:cs="Times New Roman"/>
          <w:b w:val="0"/>
        </w:rPr>
        <w:t xml:space="preserve"> </w:t>
      </w:r>
      <w:r w:rsidRPr="00C72458">
        <w:rPr>
          <w:rFonts w:ascii="Times New Roman" w:hAnsi="Times New Roman" w:cs="Times New Roman"/>
          <w:b w:val="0"/>
        </w:rPr>
        <w:t>от 14.11.2022 г. №292</w:t>
      </w:r>
    </w:p>
    <w:p w:rsidR="00385529" w:rsidRDefault="00385529" w:rsidP="00385529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 w:rsidRPr="006B24FB">
        <w:rPr>
          <w:rFonts w:ascii="Times New Roman" w:hAnsi="Times New Roman" w:cs="Times New Roman"/>
          <w:b w:val="0"/>
        </w:rPr>
        <w:t xml:space="preserve">(с изменениями и дополнениями, утвержденными </w:t>
      </w:r>
    </w:p>
    <w:p w:rsidR="00385529" w:rsidRDefault="00385529" w:rsidP="00385529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 w:rsidRPr="006B24FB">
        <w:rPr>
          <w:rFonts w:ascii="Times New Roman" w:hAnsi="Times New Roman" w:cs="Times New Roman"/>
          <w:b w:val="0"/>
        </w:rPr>
        <w:t>постановлением администр</w:t>
      </w:r>
      <w:r>
        <w:rPr>
          <w:rFonts w:ascii="Times New Roman" w:hAnsi="Times New Roman" w:cs="Times New Roman"/>
          <w:b w:val="0"/>
        </w:rPr>
        <w:t xml:space="preserve">ации ЗАТО г. о. Молодёжный </w:t>
      </w:r>
    </w:p>
    <w:p w:rsidR="00385529" w:rsidRDefault="00385529" w:rsidP="00385529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от 23.06.2023 №167, от 07.12.2023 №289, от </w:t>
      </w:r>
      <w:r w:rsidRPr="00D33C0D">
        <w:rPr>
          <w:rFonts w:ascii="Times New Roman" w:hAnsi="Times New Roman" w:cs="Times New Roman"/>
          <w:b w:val="0"/>
        </w:rPr>
        <w:t>19.02.2024 №41</w:t>
      </w:r>
      <w:r w:rsidRPr="006B24FB">
        <w:rPr>
          <w:rFonts w:ascii="Times New Roman" w:hAnsi="Times New Roman" w:cs="Times New Roman"/>
          <w:b w:val="0"/>
        </w:rPr>
        <w:t>)</w:t>
      </w:r>
    </w:p>
    <w:p w:rsidR="00385529" w:rsidRPr="00C72458" w:rsidRDefault="00385529" w:rsidP="00385529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</w:p>
    <w:p w:rsidR="00DA3013" w:rsidRPr="00794DAC" w:rsidRDefault="00DA3013" w:rsidP="00D41022">
      <w:pPr>
        <w:pStyle w:val="1"/>
        <w:jc w:val="center"/>
        <w:rPr>
          <w:sz w:val="28"/>
          <w:szCs w:val="22"/>
        </w:rPr>
      </w:pPr>
      <w:r w:rsidRPr="00794DAC">
        <w:rPr>
          <w:sz w:val="28"/>
          <w:szCs w:val="22"/>
        </w:rPr>
        <w:t>Паспорт муниципальной программы «Развитие сельского хозяйства»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985"/>
        <w:gridCol w:w="1842"/>
        <w:gridCol w:w="1843"/>
        <w:gridCol w:w="1843"/>
        <w:gridCol w:w="1984"/>
        <w:gridCol w:w="1985"/>
      </w:tblGrid>
      <w:tr w:rsidR="00DA3013" w:rsidRPr="003F6936" w:rsidTr="00D4102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4F2851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0D063E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956C4B">
              <w:rPr>
                <w:rFonts w:eastAsia="Times New Roman" w:cs="Times New Roman"/>
                <w:sz w:val="22"/>
                <w:lang w:eastAsia="ru-RU"/>
              </w:rPr>
              <w:t>Заместитель Глав</w:t>
            </w:r>
            <w:r>
              <w:rPr>
                <w:rFonts w:eastAsia="Times New Roman" w:cs="Times New Roman"/>
                <w:sz w:val="22"/>
                <w:lang w:eastAsia="ru-RU"/>
              </w:rPr>
              <w:t>ы администрации- Е.Б. Писаренко</w:t>
            </w:r>
          </w:p>
        </w:tc>
      </w:tr>
      <w:tr w:rsidR="00DA3013" w:rsidRPr="003F6936" w:rsidTr="00D4102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4F2851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DA3013" w:rsidRPr="003F6936" w:rsidTr="00D4102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4F2851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4F2851" w:rsidRDefault="00DA3013" w:rsidP="004F285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>Обеспечение эпизоотического и ветеринарно-санитарного благополуч</w:t>
            </w:r>
            <w:r w:rsidR="004F2851">
              <w:rPr>
                <w:rFonts w:cs="Times New Roman"/>
                <w:sz w:val="22"/>
              </w:rPr>
              <w:t>ия территории городского округа</w:t>
            </w:r>
          </w:p>
        </w:tc>
      </w:tr>
      <w:tr w:rsidR="00DA3013" w:rsidRPr="003F6936" w:rsidTr="00D4102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4F2851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544422">
              <w:rPr>
                <w:rFonts w:eastAsia="Times New Roman" w:cs="Times New Roman"/>
                <w:sz w:val="22"/>
                <w:lang w:eastAsia="ru-RU"/>
              </w:rPr>
              <w:t>Подпрограмма 4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3F6936">
              <w:rPr>
                <w:rFonts w:eastAsia="Times New Roman" w:cs="Times New Roman"/>
                <w:sz w:val="22"/>
                <w:lang w:eastAsia="ru-RU"/>
              </w:rPr>
              <w:t>«Обеспечение эпизоотического и ветеринарно-санитарного благополучия и развитие государственной ветеринарной службы»</w:t>
            </w:r>
          </w:p>
        </w:tc>
      </w:tr>
      <w:tr w:rsidR="00E865E3" w:rsidRPr="003F6936" w:rsidTr="00D41022">
        <w:tc>
          <w:tcPr>
            <w:tcW w:w="2977" w:type="dxa"/>
            <w:tcBorders>
              <w:right w:val="single" w:sz="4" w:space="0" w:color="auto"/>
            </w:tcBorders>
          </w:tcPr>
          <w:p w:rsidR="00E865E3" w:rsidRPr="00E865E3" w:rsidRDefault="00E865E3" w:rsidP="00E865E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865E3">
              <w:rPr>
                <w:rFonts w:eastAsiaTheme="minorEastAsia" w:cs="Times New Roma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5E3" w:rsidRPr="003F6936" w:rsidRDefault="00E865E3" w:rsidP="0031237D">
            <w:pPr>
              <w:rPr>
                <w:rFonts w:eastAsia="Times New Roman"/>
                <w:color w:val="000000" w:themeColor="text1"/>
                <w:sz w:val="22"/>
              </w:rPr>
            </w:pPr>
            <w:r w:rsidRPr="003F6936">
              <w:rPr>
                <w:rFonts w:eastAsia="Times New Roman"/>
                <w:color w:val="000000" w:themeColor="text1"/>
                <w:sz w:val="22"/>
              </w:rPr>
              <w:t xml:space="preserve">4. Реализация ветеринарно-профилактических, противоэпизоотических мероприятий, диагностических исследований, финансирование переданных муниципальным образованиям государственных полномочий в области обращения с собаками без владельцев и по обустройству и содержанию сибиреязвенных скотомогильников, обеспечение деятельности государственных учреждений ветеринарии Московской области в целях обеспечения </w:t>
            </w:r>
            <w:proofErr w:type="spellStart"/>
            <w:r w:rsidRPr="003F6936">
              <w:rPr>
                <w:rFonts w:eastAsia="Times New Roman"/>
                <w:color w:val="000000" w:themeColor="text1"/>
                <w:sz w:val="22"/>
              </w:rPr>
              <w:t>противоэпизоотичеcкого</w:t>
            </w:r>
            <w:proofErr w:type="spellEnd"/>
            <w:r w:rsidRPr="003F6936">
              <w:rPr>
                <w:rFonts w:eastAsia="Times New Roman"/>
                <w:color w:val="000000" w:themeColor="text1"/>
                <w:sz w:val="22"/>
              </w:rPr>
              <w:t xml:space="preserve"> благополучия </w:t>
            </w:r>
          </w:p>
        </w:tc>
      </w:tr>
      <w:tr w:rsidR="00E865E3" w:rsidRPr="003F6936" w:rsidTr="00D41022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E865E3" w:rsidRPr="004F2851" w:rsidRDefault="00E865E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E865E3" w:rsidRPr="004F2851" w:rsidRDefault="00E865E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E865E3" w:rsidRPr="003F6936" w:rsidTr="00D41022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E865E3" w:rsidRPr="004F2851" w:rsidRDefault="00E865E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</w:tr>
      <w:tr w:rsidR="00385529" w:rsidRPr="003F6936" w:rsidTr="00343B86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85529" w:rsidRPr="009B07AF" w:rsidRDefault="00385529" w:rsidP="00385529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Всего, в том числе по годам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1207,00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145,00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291,00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257,00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257,00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257,00</w:t>
            </w:r>
          </w:p>
        </w:tc>
      </w:tr>
      <w:tr w:rsidR="00385529" w:rsidRPr="003F6936" w:rsidTr="00343B86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85529" w:rsidRPr="009B07AF" w:rsidRDefault="00385529" w:rsidP="00385529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1207,00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145,00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257,00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257,00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257,00</w:t>
            </w:r>
          </w:p>
        </w:tc>
      </w:tr>
      <w:tr w:rsidR="00385529" w:rsidRPr="003F6936" w:rsidTr="00343B86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5529" w:rsidRPr="009B07AF" w:rsidRDefault="00385529" w:rsidP="00385529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529" w:rsidRPr="00385529" w:rsidRDefault="00385529" w:rsidP="00385529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85529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</w:tbl>
    <w:p w:rsidR="00DA3013" w:rsidRDefault="00DA3013" w:rsidP="00DA3013">
      <w:pPr>
        <w:pStyle w:val="1"/>
      </w:pPr>
      <w:bookmarkStart w:id="0" w:name="_GoBack"/>
      <w:bookmarkEnd w:id="0"/>
    </w:p>
    <w:sectPr w:rsidR="00DA3013" w:rsidSect="00D4102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026" w:rsidRDefault="00223026" w:rsidP="00466F41">
      <w:r>
        <w:separator/>
      </w:r>
    </w:p>
  </w:endnote>
  <w:endnote w:type="continuationSeparator" w:id="0">
    <w:p w:rsidR="00223026" w:rsidRDefault="00223026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026" w:rsidRDefault="00223026" w:rsidP="00466F41">
      <w:r>
        <w:separator/>
      </w:r>
    </w:p>
  </w:footnote>
  <w:footnote w:type="continuationSeparator" w:id="0">
    <w:p w:rsidR="00223026" w:rsidRDefault="00223026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D063E"/>
    <w:rsid w:val="000D131B"/>
    <w:rsid w:val="000D16EF"/>
    <w:rsid w:val="000F0CFE"/>
    <w:rsid w:val="000F21D0"/>
    <w:rsid w:val="00133C36"/>
    <w:rsid w:val="00167166"/>
    <w:rsid w:val="001F4939"/>
    <w:rsid w:val="00201F09"/>
    <w:rsid w:val="002179A9"/>
    <w:rsid w:val="00223026"/>
    <w:rsid w:val="00241025"/>
    <w:rsid w:val="00245640"/>
    <w:rsid w:val="0027716A"/>
    <w:rsid w:val="00295150"/>
    <w:rsid w:val="002D45E0"/>
    <w:rsid w:val="003070BB"/>
    <w:rsid w:val="0031237D"/>
    <w:rsid w:val="003132D3"/>
    <w:rsid w:val="00317A1E"/>
    <w:rsid w:val="00343246"/>
    <w:rsid w:val="0038177F"/>
    <w:rsid w:val="00385529"/>
    <w:rsid w:val="003934A6"/>
    <w:rsid w:val="00395724"/>
    <w:rsid w:val="003B775C"/>
    <w:rsid w:val="003F6936"/>
    <w:rsid w:val="00410A89"/>
    <w:rsid w:val="004124FE"/>
    <w:rsid w:val="00442BA0"/>
    <w:rsid w:val="00445932"/>
    <w:rsid w:val="00466F41"/>
    <w:rsid w:val="004F2851"/>
    <w:rsid w:val="0050273D"/>
    <w:rsid w:val="00544422"/>
    <w:rsid w:val="005B2F2A"/>
    <w:rsid w:val="005C25E6"/>
    <w:rsid w:val="005C6BB5"/>
    <w:rsid w:val="005E36D1"/>
    <w:rsid w:val="00650FB6"/>
    <w:rsid w:val="006C366B"/>
    <w:rsid w:val="006C445C"/>
    <w:rsid w:val="006F3AA7"/>
    <w:rsid w:val="006F643C"/>
    <w:rsid w:val="0071117A"/>
    <w:rsid w:val="00747B8F"/>
    <w:rsid w:val="00756D07"/>
    <w:rsid w:val="00782B23"/>
    <w:rsid w:val="00794DAC"/>
    <w:rsid w:val="007A3CE5"/>
    <w:rsid w:val="007F1CBF"/>
    <w:rsid w:val="00825746"/>
    <w:rsid w:val="00842537"/>
    <w:rsid w:val="008740E1"/>
    <w:rsid w:val="008F3BC8"/>
    <w:rsid w:val="00945993"/>
    <w:rsid w:val="009546CC"/>
    <w:rsid w:val="0099546C"/>
    <w:rsid w:val="009B07AF"/>
    <w:rsid w:val="009E126B"/>
    <w:rsid w:val="00A10437"/>
    <w:rsid w:val="00A3642E"/>
    <w:rsid w:val="00A40F53"/>
    <w:rsid w:val="00A448B8"/>
    <w:rsid w:val="00A453D0"/>
    <w:rsid w:val="00A62F20"/>
    <w:rsid w:val="00AD63BF"/>
    <w:rsid w:val="00B1653C"/>
    <w:rsid w:val="00B41886"/>
    <w:rsid w:val="00B720BE"/>
    <w:rsid w:val="00B767FA"/>
    <w:rsid w:val="00B81F0F"/>
    <w:rsid w:val="00C8439E"/>
    <w:rsid w:val="00CA08CB"/>
    <w:rsid w:val="00CA1750"/>
    <w:rsid w:val="00CA5FB6"/>
    <w:rsid w:val="00CB56B8"/>
    <w:rsid w:val="00CD39F5"/>
    <w:rsid w:val="00CE5C8C"/>
    <w:rsid w:val="00D2369D"/>
    <w:rsid w:val="00D41022"/>
    <w:rsid w:val="00D95452"/>
    <w:rsid w:val="00DA3013"/>
    <w:rsid w:val="00E11036"/>
    <w:rsid w:val="00E378FB"/>
    <w:rsid w:val="00E865E3"/>
    <w:rsid w:val="00F20891"/>
    <w:rsid w:val="00F52320"/>
    <w:rsid w:val="00F52B96"/>
    <w:rsid w:val="00F62424"/>
    <w:rsid w:val="00F748A4"/>
    <w:rsid w:val="00F910FF"/>
    <w:rsid w:val="00FA3FE2"/>
    <w:rsid w:val="00FA5356"/>
    <w:rsid w:val="00FA7771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6BE59"/>
  <w15:docId w15:val="{50F011BC-E19D-4489-8518-54E426597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D4102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14</cp:revision>
  <cp:lastPrinted>2022-04-22T12:57:00Z</cp:lastPrinted>
  <dcterms:created xsi:type="dcterms:W3CDTF">2022-11-10T12:36:00Z</dcterms:created>
  <dcterms:modified xsi:type="dcterms:W3CDTF">2024-11-11T12:27:00Z</dcterms:modified>
</cp:coreProperties>
</file>